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06613" w14:textId="5B114BD5" w:rsidR="00561D32" w:rsidRPr="00AF23F8" w:rsidRDefault="00794BFB" w:rsidP="00AF23F8">
      <w:pPr>
        <w:outlineLvl w:val="0"/>
        <w:rPr>
          <w:sz w:val="40"/>
          <w:szCs w:val="40"/>
        </w:rPr>
      </w:pPr>
      <w:r w:rsidRPr="00282E29">
        <w:rPr>
          <w:noProof/>
          <w:sz w:val="40"/>
          <w:szCs w:val="40"/>
        </w:rPr>
        <w:drawing>
          <wp:anchor distT="0" distB="0" distL="114300" distR="114300" simplePos="0" relativeHeight="251658240" behindDoc="0" locked="0" layoutInCell="1" allowOverlap="1" wp14:anchorId="6871190E" wp14:editId="55DB1C87">
            <wp:simplePos x="0" y="0"/>
            <wp:positionH relativeFrom="column">
              <wp:posOffset>-519430</wp:posOffset>
            </wp:positionH>
            <wp:positionV relativeFrom="paragraph">
              <wp:posOffset>0</wp:posOffset>
            </wp:positionV>
            <wp:extent cx="3027045" cy="4036060"/>
            <wp:effectExtent l="0" t="0" r="0" b="2540"/>
            <wp:wrapTight wrapText="bothSides">
              <wp:wrapPolygon edited="0">
                <wp:start x="0" y="0"/>
                <wp:lineTo x="0" y="21478"/>
                <wp:lineTo x="21387" y="21478"/>
                <wp:lineTo x="213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27045" cy="4036060"/>
                    </a:xfrm>
                    <a:prstGeom prst="rect">
                      <a:avLst/>
                    </a:prstGeom>
                  </pic:spPr>
                </pic:pic>
              </a:graphicData>
            </a:graphic>
            <wp14:sizeRelH relativeFrom="page">
              <wp14:pctWidth>0</wp14:pctWidth>
            </wp14:sizeRelH>
            <wp14:sizeRelV relativeFrom="page">
              <wp14:pctHeight>0</wp14:pctHeight>
            </wp14:sizeRelV>
          </wp:anchor>
        </w:drawing>
      </w:r>
      <w:r w:rsidR="00AF23F8">
        <w:rPr>
          <w:sz w:val="40"/>
          <w:szCs w:val="40"/>
        </w:rPr>
        <w:t>Crepe Murder</w:t>
      </w:r>
    </w:p>
    <w:p w14:paraId="3648AFE2" w14:textId="77777777" w:rsidR="00DA1D9C" w:rsidRDefault="00DA1D9C"/>
    <w:p w14:paraId="1D9047CC" w14:textId="53CA56DD" w:rsidR="00561D32" w:rsidRDefault="00561D32">
      <w:r>
        <w:t xml:space="preserve">You see it every year in the spring, Crepe Murder. What is it, why do people do it and how can </w:t>
      </w:r>
      <w:r w:rsidR="00B02590">
        <w:t>you</w:t>
      </w:r>
      <w:r>
        <w:t xml:space="preserve"> repair the damage?</w:t>
      </w:r>
      <w:r w:rsidR="00DA1D9C" w:rsidRPr="00DA1D9C">
        <w:t xml:space="preserve"> </w:t>
      </w:r>
    </w:p>
    <w:p w14:paraId="431F16A8" w14:textId="77777777" w:rsidR="00DA1D9C" w:rsidRDefault="00DA1D9C"/>
    <w:p w14:paraId="1AB4F1B1" w14:textId="11CC0C56" w:rsidR="00DA1D9C" w:rsidRDefault="00DA1D9C">
      <w:r>
        <w:t xml:space="preserve">Crepe Myrtles bloom on new wood. New wood is the growth that comes out each spring and summer. The reason many people hack off the tops of crepe myrtles is they think it will increase the amount of new growth and number of blooms. </w:t>
      </w:r>
      <w:r w:rsidR="00460D3A">
        <w:t xml:space="preserve"> </w:t>
      </w:r>
    </w:p>
    <w:p w14:paraId="2AA8D1CB" w14:textId="77777777" w:rsidR="00460D3A" w:rsidRDefault="00460D3A"/>
    <w:p w14:paraId="6E24F21E" w14:textId="77777777" w:rsidR="004E6CF7" w:rsidRDefault="004E6CF7" w:rsidP="00025103">
      <w:pPr>
        <w:shd w:val="clear" w:color="auto" w:fill="FFFFFF"/>
        <w:spacing w:before="90" w:after="270"/>
        <w:rPr>
          <w:rFonts w:cs="Times New Roman"/>
          <w:color w:val="000000"/>
        </w:rPr>
      </w:pPr>
      <w:r>
        <w:rPr>
          <w:rFonts w:cs="Times New Roman"/>
          <w:color w:val="000000"/>
        </w:rPr>
        <w:t>Why Not Top Crepe Myrtles:</w:t>
      </w:r>
    </w:p>
    <w:p w14:paraId="74D4522C" w14:textId="2F50E785" w:rsidR="00850FDB" w:rsidRDefault="00850FDB" w:rsidP="00025103">
      <w:pPr>
        <w:shd w:val="clear" w:color="auto" w:fill="FFFFFF"/>
        <w:spacing w:before="90" w:after="270"/>
        <w:rPr>
          <w:rFonts w:cs="Times New Roman"/>
          <w:color w:val="000000"/>
        </w:rPr>
      </w:pPr>
      <w:r>
        <w:rPr>
          <w:rFonts w:cs="Times New Roman"/>
          <w:i/>
          <w:color w:val="000000"/>
        </w:rPr>
        <w:t xml:space="preserve">Reduced photosynthesis: </w:t>
      </w:r>
      <w:r>
        <w:rPr>
          <w:rFonts w:cs="Times New Roman"/>
          <w:color w:val="000000"/>
        </w:rPr>
        <w:t xml:space="preserve"> T</w:t>
      </w:r>
      <w:r w:rsidR="00025103" w:rsidRPr="00025103">
        <w:rPr>
          <w:rFonts w:cs="Times New Roman"/>
          <w:color w:val="000000"/>
        </w:rPr>
        <w:t>opping</w:t>
      </w:r>
      <w:r>
        <w:rPr>
          <w:rFonts w:cs="Times New Roman"/>
          <w:color w:val="000000"/>
        </w:rPr>
        <w:t xml:space="preserve"> any tree</w:t>
      </w:r>
      <w:r w:rsidR="00025103" w:rsidRPr="00025103">
        <w:rPr>
          <w:rFonts w:cs="Times New Roman"/>
          <w:color w:val="000000"/>
        </w:rPr>
        <w:t xml:space="preserve"> results in the removal of muc</w:t>
      </w:r>
      <w:r>
        <w:rPr>
          <w:rFonts w:cs="Times New Roman"/>
          <w:color w:val="000000"/>
        </w:rPr>
        <w:t>h of the tree’s canopy of leave</w:t>
      </w:r>
      <w:r w:rsidR="00CC6C8E">
        <w:rPr>
          <w:rFonts w:cs="Times New Roman"/>
          <w:color w:val="000000"/>
        </w:rPr>
        <w:t>s</w:t>
      </w:r>
      <w:r>
        <w:rPr>
          <w:rFonts w:cs="Times New Roman"/>
          <w:color w:val="000000"/>
        </w:rPr>
        <w:t xml:space="preserve"> mak</w:t>
      </w:r>
      <w:r w:rsidR="00CC6C8E">
        <w:rPr>
          <w:rFonts w:cs="Times New Roman"/>
          <w:color w:val="000000"/>
        </w:rPr>
        <w:t>ing</w:t>
      </w:r>
      <w:r>
        <w:rPr>
          <w:rFonts w:cs="Times New Roman"/>
          <w:color w:val="000000"/>
        </w:rPr>
        <w:t xml:space="preserve"> it extremely difficult for </w:t>
      </w:r>
      <w:r w:rsidR="00025103" w:rsidRPr="00025103">
        <w:rPr>
          <w:rFonts w:cs="Times New Roman"/>
          <w:color w:val="000000"/>
        </w:rPr>
        <w:t xml:space="preserve">tree is to take in enough nutrients through photosynthesis. </w:t>
      </w:r>
      <w:r w:rsidR="00CC6C8E">
        <w:rPr>
          <w:rFonts w:cs="Times New Roman"/>
          <w:color w:val="000000"/>
        </w:rPr>
        <w:t>The tree</w:t>
      </w:r>
      <w:r w:rsidR="00025103" w:rsidRPr="00025103">
        <w:rPr>
          <w:rFonts w:cs="Times New Roman"/>
          <w:color w:val="000000"/>
        </w:rPr>
        <w:t xml:space="preserve"> becomes weakened and starved for food. </w:t>
      </w:r>
    </w:p>
    <w:p w14:paraId="159BA34C" w14:textId="4DCE946F" w:rsidR="00025103" w:rsidRPr="00025103" w:rsidRDefault="00850FDB" w:rsidP="00025103">
      <w:pPr>
        <w:shd w:val="clear" w:color="auto" w:fill="FFFFFF"/>
        <w:spacing w:before="90" w:after="270"/>
        <w:rPr>
          <w:rFonts w:cs="Times New Roman"/>
          <w:color w:val="000000"/>
        </w:rPr>
      </w:pPr>
      <w:r>
        <w:rPr>
          <w:rFonts w:cs="Times New Roman"/>
          <w:i/>
          <w:color w:val="000000"/>
        </w:rPr>
        <w:t>Weak limbs:</w:t>
      </w:r>
      <w:r>
        <w:rPr>
          <w:rFonts w:cs="Times New Roman"/>
          <w:color w:val="000000"/>
        </w:rPr>
        <w:t xml:space="preserve"> The tree struggles</w:t>
      </w:r>
      <w:r w:rsidR="00025103" w:rsidRPr="00025103">
        <w:rPr>
          <w:rFonts w:cs="Times New Roman"/>
          <w:color w:val="000000"/>
        </w:rPr>
        <w:t xml:space="preserve"> to survive by attempting to grow new shoots and leaves as quickly as possible. This causes numerous weak limbs to sprout around the wounded areas. Not only are these limbs unsightly and poorly attached to the stubs, they grow very quickly as the tree attempts to replace its canopy of leaves, thereby negating the original goal of making the tree </w:t>
      </w:r>
      <w:r w:rsidR="00FC624A">
        <w:rPr>
          <w:rFonts w:cs="Times New Roman"/>
          <w:color w:val="000000"/>
        </w:rPr>
        <w:t>have increased blooms.</w:t>
      </w:r>
      <w:r w:rsidR="00025103" w:rsidRPr="00025103">
        <w:rPr>
          <w:rFonts w:cs="Times New Roman"/>
          <w:color w:val="000000"/>
        </w:rPr>
        <w:t xml:space="preserve"> In essence, the attempt backfires, with the tree regaining much of its original height, but doing so with weaker branches that pose more or a danger than the original growth. </w:t>
      </w:r>
    </w:p>
    <w:p w14:paraId="0ED4537C" w14:textId="4A9167A1" w:rsidR="00025103" w:rsidRPr="00FC624A" w:rsidRDefault="00850FDB" w:rsidP="00025103">
      <w:pPr>
        <w:pStyle w:val="NormalWeb"/>
        <w:shd w:val="clear" w:color="auto" w:fill="FFFFFF"/>
        <w:spacing w:before="90" w:beforeAutospacing="0" w:after="270" w:afterAutospacing="0"/>
        <w:rPr>
          <w:rFonts w:asciiTheme="minorHAnsi" w:hAnsiTheme="minorHAnsi"/>
          <w:color w:val="000000"/>
        </w:rPr>
      </w:pPr>
      <w:r>
        <w:rPr>
          <w:rFonts w:asciiTheme="minorHAnsi" w:hAnsiTheme="minorHAnsi"/>
          <w:i/>
          <w:color w:val="000000"/>
        </w:rPr>
        <w:t xml:space="preserve">Sunburn: </w:t>
      </w:r>
      <w:r w:rsidR="00025103" w:rsidRPr="00FC624A">
        <w:rPr>
          <w:rFonts w:asciiTheme="minorHAnsi" w:hAnsiTheme="minorHAnsi"/>
          <w:color w:val="000000"/>
        </w:rPr>
        <w:t xml:space="preserve"> </w:t>
      </w:r>
      <w:r>
        <w:rPr>
          <w:rFonts w:asciiTheme="minorHAnsi" w:hAnsiTheme="minorHAnsi"/>
          <w:color w:val="000000"/>
        </w:rPr>
        <w:t xml:space="preserve">The tree itself and the plant material under the Crepe Myrtles are now in full sun. </w:t>
      </w:r>
      <w:r w:rsidR="00025103" w:rsidRPr="00FC624A">
        <w:rPr>
          <w:rFonts w:asciiTheme="minorHAnsi" w:hAnsiTheme="minorHAnsi"/>
          <w:color w:val="000000"/>
        </w:rPr>
        <w:t xml:space="preserve">While it may seem odd to think of a tree being harmed by the sun, the sudden exposure of previously shaded bark may damage underlying tissue. If the tree previously provided cover for shade loving plants like </w:t>
      </w:r>
      <w:r>
        <w:rPr>
          <w:rFonts w:asciiTheme="minorHAnsi" w:hAnsiTheme="minorHAnsi"/>
          <w:color w:val="000000"/>
        </w:rPr>
        <w:t>azaleas</w:t>
      </w:r>
      <w:r w:rsidR="00025103" w:rsidRPr="00FC624A">
        <w:rPr>
          <w:rFonts w:asciiTheme="minorHAnsi" w:hAnsiTheme="minorHAnsi"/>
          <w:color w:val="000000"/>
        </w:rPr>
        <w:t>, those plants may be damaged or destroyed by the sudden exposure to direct sunlight. If the tree or the vegetation beneath it dies, the homeowner may have to bear the costs of removal and/or replacement.</w:t>
      </w:r>
    </w:p>
    <w:p w14:paraId="02936A5B" w14:textId="33F88C42" w:rsidR="00025103" w:rsidRPr="00FC624A" w:rsidRDefault="00850FDB" w:rsidP="00025103">
      <w:pPr>
        <w:pStyle w:val="NormalWeb"/>
        <w:shd w:val="clear" w:color="auto" w:fill="FFFFFF"/>
        <w:spacing w:before="0" w:beforeAutospacing="0" w:after="0" w:afterAutospacing="0"/>
        <w:rPr>
          <w:rFonts w:asciiTheme="minorHAnsi" w:hAnsiTheme="minorHAnsi"/>
          <w:color w:val="000000"/>
        </w:rPr>
      </w:pPr>
      <w:r>
        <w:rPr>
          <w:rFonts w:asciiTheme="minorHAnsi" w:hAnsiTheme="minorHAnsi"/>
          <w:i/>
          <w:color w:val="000000"/>
        </w:rPr>
        <w:t xml:space="preserve">Ugliness factor: </w:t>
      </w:r>
      <w:r w:rsidR="00025103" w:rsidRPr="00FC624A">
        <w:rPr>
          <w:rFonts w:asciiTheme="minorHAnsi" w:hAnsiTheme="minorHAnsi"/>
          <w:color w:val="000000"/>
        </w:rPr>
        <w:t>While all of these are good reasons</w:t>
      </w:r>
      <w:r w:rsidR="00025103" w:rsidRPr="00FC624A">
        <w:rPr>
          <w:rStyle w:val="apple-converted-space"/>
          <w:rFonts w:asciiTheme="minorHAnsi" w:hAnsiTheme="minorHAnsi"/>
          <w:color w:val="000000"/>
        </w:rPr>
        <w:t> </w:t>
      </w:r>
      <w:r w:rsidR="00025103" w:rsidRPr="00FC624A">
        <w:rPr>
          <w:rStyle w:val="Strong"/>
          <w:rFonts w:asciiTheme="minorHAnsi" w:hAnsiTheme="minorHAnsi"/>
          <w:color w:val="000000"/>
        </w:rPr>
        <w:t>not</w:t>
      </w:r>
      <w:r w:rsidR="00025103" w:rsidRPr="00FC624A">
        <w:rPr>
          <w:rStyle w:val="apple-converted-space"/>
          <w:rFonts w:asciiTheme="minorHAnsi" w:hAnsiTheme="minorHAnsi"/>
          <w:color w:val="000000"/>
        </w:rPr>
        <w:t> </w:t>
      </w:r>
      <w:r w:rsidR="00025103" w:rsidRPr="00FC624A">
        <w:rPr>
          <w:rFonts w:asciiTheme="minorHAnsi" w:hAnsiTheme="minorHAnsi"/>
          <w:color w:val="000000"/>
        </w:rPr>
        <w:t>to top trees, there is one more, which I’ll just call the ugliness factor. Topping destroys the natural graceful structure of trees. It leaves them mangled and struggling. Instead of increasing the beauty of the landscape, topped trees detract from it. For those of us who value plants and nature, watching a mutilated tree suffer is simply painful.</w:t>
      </w:r>
      <w:r w:rsidR="004E6CF7">
        <w:rPr>
          <w:rFonts w:asciiTheme="minorHAnsi" w:hAnsiTheme="minorHAnsi"/>
          <w:color w:val="000000"/>
        </w:rPr>
        <w:t xml:space="preserve"> </w:t>
      </w:r>
    </w:p>
    <w:p w14:paraId="6C63E246" w14:textId="77777777" w:rsidR="00025103" w:rsidRPr="00025103" w:rsidRDefault="00025103" w:rsidP="00025103">
      <w:pPr>
        <w:rPr>
          <w:rFonts w:ascii="Times New Roman" w:eastAsia="Times New Roman" w:hAnsi="Times New Roman" w:cs="Times New Roman"/>
        </w:rPr>
      </w:pPr>
    </w:p>
    <w:p w14:paraId="076F48A5" w14:textId="468D9CB9" w:rsidR="00C44E4F" w:rsidRPr="00C44E4F" w:rsidRDefault="0012535F" w:rsidP="00C44E4F">
      <w:pPr>
        <w:pStyle w:val="Heading3"/>
        <w:spacing w:before="120" w:beforeAutospacing="0" w:after="0" w:afterAutospacing="0"/>
        <w:rPr>
          <w:rFonts w:asciiTheme="minorHAnsi" w:eastAsia="Times New Roman" w:hAnsiTheme="minorHAnsi" w:cs="Arial"/>
          <w:b w:val="0"/>
          <w:color w:val="FF6730"/>
          <w:sz w:val="24"/>
          <w:szCs w:val="24"/>
        </w:rPr>
      </w:pPr>
      <w:r w:rsidRPr="00C44E4F">
        <w:rPr>
          <w:rFonts w:asciiTheme="minorHAnsi" w:hAnsiTheme="minorHAnsi"/>
          <w:b w:val="0"/>
          <w:i/>
          <w:sz w:val="24"/>
          <w:szCs w:val="24"/>
        </w:rPr>
        <w:t>Correcting the damage</w:t>
      </w:r>
      <w:r w:rsidR="00C44E4F">
        <w:rPr>
          <w:rFonts w:asciiTheme="minorHAnsi" w:hAnsiTheme="minorHAnsi"/>
          <w:b w:val="0"/>
          <w:i/>
          <w:sz w:val="24"/>
          <w:szCs w:val="24"/>
        </w:rPr>
        <w:t xml:space="preserve">:  </w:t>
      </w:r>
      <w:r w:rsidR="00C44E4F" w:rsidRPr="00C44E4F">
        <w:rPr>
          <w:rFonts w:asciiTheme="minorHAnsi" w:hAnsiTheme="minorHAnsi" w:cs="Arial"/>
          <w:b w:val="0"/>
          <w:color w:val="000000"/>
          <w:sz w:val="24"/>
          <w:szCs w:val="24"/>
        </w:rPr>
        <w:t>You have two options for rehabilitating a "murdered" crape myrtle.</w:t>
      </w:r>
    </w:p>
    <w:p w14:paraId="53428468" w14:textId="77777777" w:rsidR="00C44E4F" w:rsidRDefault="00C44E4F" w:rsidP="00C44E4F">
      <w:pPr>
        <w:spacing w:line="271" w:lineRule="atLeast"/>
        <w:rPr>
          <w:rFonts w:eastAsia="Times New Roman" w:cs="Arial"/>
          <w:color w:val="000000"/>
        </w:rPr>
      </w:pPr>
      <w:r w:rsidRPr="00C44E4F">
        <w:rPr>
          <w:rFonts w:eastAsia="Times New Roman" w:cs="Arial"/>
          <w:color w:val="000000"/>
        </w:rPr>
        <w:lastRenderedPageBreak/>
        <w:t>The first method is to choose the strongest two or three sprouts from each stub and remove all of the other sprouts. This will encourage the remaining sprouts to be stronger and the canopy of the tree to be airier. If you follow this procedure for a couple of seasons, the tree is sure to be much improved in health and appearance.</w:t>
      </w:r>
    </w:p>
    <w:p w14:paraId="41C24AF6" w14:textId="77777777" w:rsidR="00C44E4F" w:rsidRPr="00C44E4F" w:rsidRDefault="00C44E4F" w:rsidP="00C44E4F">
      <w:pPr>
        <w:spacing w:line="271" w:lineRule="atLeast"/>
        <w:rPr>
          <w:rFonts w:eastAsia="Times New Roman" w:cs="Arial"/>
          <w:color w:val="000000"/>
        </w:rPr>
      </w:pPr>
    </w:p>
    <w:p w14:paraId="39DE78E7" w14:textId="77777777" w:rsidR="00C44E4F" w:rsidRDefault="00C44E4F" w:rsidP="00C44E4F">
      <w:pPr>
        <w:spacing w:line="271" w:lineRule="atLeast"/>
        <w:rPr>
          <w:rFonts w:eastAsia="Times New Roman" w:cs="Arial"/>
          <w:color w:val="000000"/>
        </w:rPr>
      </w:pPr>
      <w:r w:rsidRPr="00C44E4F">
        <w:rPr>
          <w:rFonts w:eastAsia="Times New Roman" w:cs="Arial"/>
          <w:color w:val="000000"/>
        </w:rPr>
        <w:t>The second--and more drastic--technique is to cut the tree back to within one to two inches of the ground while the tree is dormant. After two to three weeks of growth, select three to five of the most vigorous new shoots on each trunk and remove all others. Remove any new shoots that emerge later. Within three to five years, you will again have a natural-looking crape myrtle.</w:t>
      </w:r>
    </w:p>
    <w:p w14:paraId="55C28C78" w14:textId="485FF590" w:rsidR="00C44E4F" w:rsidRDefault="00C44E4F" w:rsidP="00C44E4F">
      <w:pPr>
        <w:spacing w:line="271" w:lineRule="atLeast"/>
        <w:rPr>
          <w:rFonts w:eastAsia="Times New Roman" w:cs="Arial"/>
          <w:color w:val="000000"/>
        </w:rPr>
      </w:pPr>
    </w:p>
    <w:p w14:paraId="7598DB5E" w14:textId="2FBFA30A" w:rsidR="00ED6B8F" w:rsidRPr="00ED6B8F" w:rsidRDefault="00387999" w:rsidP="00ED6B8F">
      <w:pPr>
        <w:pStyle w:val="NormalWeb"/>
        <w:shd w:val="clear" w:color="auto" w:fill="FFFFFF"/>
        <w:spacing w:before="300" w:beforeAutospacing="0" w:after="150" w:afterAutospacing="0"/>
        <w:rPr>
          <w:rFonts w:asciiTheme="minorHAnsi" w:hAnsiTheme="minorHAnsi"/>
          <w:color w:val="333333"/>
          <w:sz w:val="26"/>
          <w:szCs w:val="26"/>
        </w:rPr>
      </w:pPr>
      <w:r w:rsidRPr="00ED6B8F">
        <w:rPr>
          <w:rFonts w:asciiTheme="minorHAnsi" w:eastAsia="Times New Roman" w:hAnsiTheme="minorHAnsi" w:cs="Arial"/>
          <w:i/>
          <w:color w:val="000000"/>
        </w:rPr>
        <w:t xml:space="preserve">Correct Pruning of Crepe Myrtles: </w:t>
      </w:r>
      <w:r w:rsidRPr="00ED6B8F">
        <w:rPr>
          <w:rFonts w:asciiTheme="minorHAnsi" w:eastAsia="Times New Roman" w:hAnsiTheme="minorHAnsi" w:cs="Arial"/>
          <w:color w:val="000000"/>
        </w:rPr>
        <w:t>Follow the diagram</w:t>
      </w:r>
      <w:r w:rsidR="00B64D73" w:rsidRPr="00ED6B8F">
        <w:rPr>
          <w:rFonts w:asciiTheme="minorHAnsi" w:eastAsia="Times New Roman" w:hAnsiTheme="minorHAnsi" w:cs="Arial"/>
          <w:color w:val="000000"/>
        </w:rPr>
        <w:t xml:space="preserve"> found below</w:t>
      </w:r>
      <w:r w:rsidRPr="00ED6B8F">
        <w:rPr>
          <w:rFonts w:asciiTheme="minorHAnsi" w:eastAsia="Times New Roman" w:hAnsiTheme="minorHAnsi" w:cs="Arial"/>
          <w:color w:val="000000"/>
        </w:rPr>
        <w:t xml:space="preserve"> for pruning young crepe myrtles. </w:t>
      </w:r>
      <w:r w:rsidR="00B64D73" w:rsidRPr="00ED6B8F">
        <w:rPr>
          <w:rFonts w:asciiTheme="minorHAnsi" w:eastAsia="Times New Roman" w:hAnsiTheme="minorHAnsi" w:cs="Arial"/>
          <w:color w:val="000000"/>
        </w:rPr>
        <w:t>When the tree planted and in the first few years of growth, the main goal of pruning should be to develop a vase like shape, remove crossing, broken branches, extra trunks or suckers</w:t>
      </w:r>
      <w:r w:rsidR="00ED6B8F" w:rsidRPr="00ED6B8F">
        <w:rPr>
          <w:rFonts w:asciiTheme="minorHAnsi" w:eastAsia="Times New Roman" w:hAnsiTheme="minorHAnsi" w:cs="Arial"/>
          <w:color w:val="000000"/>
        </w:rPr>
        <w:t>, branc</w:t>
      </w:r>
      <w:r w:rsidR="00ED6B8F">
        <w:rPr>
          <w:rFonts w:asciiTheme="minorHAnsi" w:eastAsia="Times New Roman" w:hAnsiTheme="minorHAnsi" w:cs="Arial"/>
          <w:color w:val="000000"/>
        </w:rPr>
        <w:t>h</w:t>
      </w:r>
      <w:bookmarkStart w:id="0" w:name="_GoBack"/>
      <w:bookmarkEnd w:id="0"/>
      <w:r w:rsidR="00ED6B8F" w:rsidRPr="00ED6B8F">
        <w:rPr>
          <w:rFonts w:asciiTheme="minorHAnsi" w:eastAsia="Times New Roman" w:hAnsiTheme="minorHAnsi" w:cs="Arial"/>
          <w:color w:val="000000"/>
        </w:rPr>
        <w:t>es growing towar</w:t>
      </w:r>
      <w:r w:rsidR="00ED6B8F">
        <w:rPr>
          <w:rFonts w:asciiTheme="minorHAnsi" w:eastAsia="Times New Roman" w:hAnsiTheme="minorHAnsi" w:cs="Arial"/>
          <w:color w:val="000000"/>
        </w:rPr>
        <w:t>d</w:t>
      </w:r>
      <w:r w:rsidR="00ED6B8F" w:rsidRPr="00ED6B8F">
        <w:rPr>
          <w:rFonts w:asciiTheme="minorHAnsi" w:eastAsia="Times New Roman" w:hAnsiTheme="minorHAnsi" w:cs="Arial"/>
          <w:color w:val="000000"/>
        </w:rPr>
        <w:t xml:space="preserve">s the center of the tree and dead limbs. Generally, prune crepe myrtles in the winter. </w:t>
      </w:r>
    </w:p>
    <w:p w14:paraId="0424AD26" w14:textId="77777777" w:rsidR="00ED6B8F" w:rsidRPr="00ED6B8F" w:rsidRDefault="00ED6B8F" w:rsidP="00ED6B8F">
      <w:pPr>
        <w:rPr>
          <w:rFonts w:ascii="Times New Roman" w:eastAsia="Times New Roman" w:hAnsi="Times New Roman" w:cs="Times New Roman"/>
        </w:rPr>
      </w:pPr>
    </w:p>
    <w:p w14:paraId="245C68B6" w14:textId="4A0F26F7" w:rsidR="00387999" w:rsidRDefault="00387999" w:rsidP="00C44E4F">
      <w:pPr>
        <w:spacing w:line="271" w:lineRule="atLeast"/>
        <w:rPr>
          <w:rFonts w:eastAsia="Times New Roman" w:cs="Arial"/>
          <w:color w:val="000000"/>
        </w:rPr>
      </w:pPr>
      <w:r>
        <w:rPr>
          <w:rFonts w:eastAsia="Times New Roman" w:cs="Arial"/>
          <w:color w:val="000000"/>
        </w:rPr>
        <w:t xml:space="preserve">As the trees age, they should require less and less pruning. </w:t>
      </w:r>
      <w:r w:rsidR="00ED6B8F">
        <w:rPr>
          <w:rFonts w:eastAsia="Times New Roman" w:cs="Arial"/>
          <w:color w:val="000000"/>
        </w:rPr>
        <w:t xml:space="preserve">Remove all side branches up to 4 feet from the ground. A general rule of thumb when removing lower branches is to remove the lower 1/3 and leave the upper 2/3 of the branches. </w:t>
      </w:r>
      <w:r>
        <w:rPr>
          <w:rFonts w:eastAsia="Times New Roman" w:cs="Arial"/>
          <w:color w:val="000000"/>
        </w:rPr>
        <w:t>Crepe Myrtles are know</w:t>
      </w:r>
      <w:r w:rsidR="00B64D73">
        <w:rPr>
          <w:rFonts w:eastAsia="Times New Roman" w:cs="Arial"/>
          <w:color w:val="000000"/>
        </w:rPr>
        <w:t>n</w:t>
      </w:r>
      <w:r>
        <w:rPr>
          <w:rFonts w:eastAsia="Times New Roman" w:cs="Arial"/>
          <w:color w:val="000000"/>
        </w:rPr>
        <w:t xml:space="preserve"> for sprouting many suckers. Check with your garden center, there are products available to inhibit sucker growth. </w:t>
      </w:r>
      <w:r w:rsidR="00B64D73">
        <w:rPr>
          <w:rFonts w:eastAsia="Times New Roman" w:cs="Arial"/>
          <w:color w:val="000000"/>
        </w:rPr>
        <w:t>Follow the</w:t>
      </w:r>
      <w:r w:rsidR="006A0991">
        <w:rPr>
          <w:rFonts w:eastAsia="Times New Roman" w:cs="Arial"/>
          <w:color w:val="000000"/>
        </w:rPr>
        <w:t>se</w:t>
      </w:r>
      <w:r w:rsidR="00B64D73">
        <w:rPr>
          <w:rFonts w:eastAsia="Times New Roman" w:cs="Arial"/>
          <w:color w:val="000000"/>
        </w:rPr>
        <w:t xml:space="preserve"> simple steps to protect the health and beauty of your crepe myrtle.</w:t>
      </w:r>
      <w:r w:rsidR="006A0991">
        <w:rPr>
          <w:rFonts w:eastAsia="Times New Roman" w:cs="Arial"/>
          <w:color w:val="000000"/>
        </w:rPr>
        <w:t xml:space="preserve"> No more Crepe Murder Please!!!</w:t>
      </w:r>
    </w:p>
    <w:p w14:paraId="17640D63" w14:textId="77777777" w:rsidR="00C53A2D" w:rsidRDefault="00C53A2D" w:rsidP="00C44E4F">
      <w:pPr>
        <w:spacing w:line="271" w:lineRule="atLeast"/>
        <w:rPr>
          <w:rFonts w:eastAsia="Times New Roman" w:cs="Arial"/>
          <w:color w:val="000000"/>
        </w:rPr>
      </w:pPr>
    </w:p>
    <w:p w14:paraId="74623D0B" w14:textId="77777777" w:rsidR="00C53A2D" w:rsidRDefault="00C53A2D" w:rsidP="00C44E4F">
      <w:pPr>
        <w:spacing w:line="271" w:lineRule="atLeast"/>
        <w:rPr>
          <w:rFonts w:eastAsia="Times New Roman" w:cs="Arial"/>
          <w:color w:val="000000"/>
        </w:rPr>
      </w:pPr>
    </w:p>
    <w:p w14:paraId="14E9183D" w14:textId="5D3F4D70" w:rsidR="00C53A2D" w:rsidRDefault="00C53A2D" w:rsidP="00C44E4F">
      <w:pPr>
        <w:spacing w:line="271" w:lineRule="atLeast"/>
        <w:rPr>
          <w:rFonts w:eastAsia="Times New Roman" w:cs="Arial"/>
          <w:color w:val="000000"/>
        </w:rPr>
      </w:pPr>
      <w:r w:rsidRPr="008E462F">
        <w:rPr>
          <w:noProof/>
        </w:rPr>
        <w:drawing>
          <wp:inline distT="0" distB="0" distL="0" distR="0" wp14:anchorId="608A98D4" wp14:editId="4015E05F">
            <wp:extent cx="3843026" cy="3141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47819" cy="3145263"/>
                    </a:xfrm>
                    <a:prstGeom prst="rect">
                      <a:avLst/>
                    </a:prstGeom>
                  </pic:spPr>
                </pic:pic>
              </a:graphicData>
            </a:graphic>
          </wp:inline>
        </w:drawing>
      </w:r>
    </w:p>
    <w:p w14:paraId="4D53A7C3" w14:textId="77777777" w:rsidR="00C53A2D" w:rsidRDefault="00C53A2D" w:rsidP="00C44E4F">
      <w:pPr>
        <w:spacing w:line="271" w:lineRule="atLeast"/>
        <w:rPr>
          <w:rFonts w:eastAsia="Times New Roman" w:cs="Arial"/>
          <w:color w:val="000000"/>
        </w:rPr>
      </w:pPr>
    </w:p>
    <w:p w14:paraId="1D57C83F" w14:textId="77777777" w:rsidR="00C53A2D" w:rsidRDefault="00C53A2D" w:rsidP="00C44E4F">
      <w:pPr>
        <w:spacing w:line="271" w:lineRule="atLeast"/>
        <w:rPr>
          <w:rFonts w:eastAsia="Times New Roman" w:cs="Arial"/>
          <w:color w:val="000000"/>
        </w:rPr>
      </w:pPr>
    </w:p>
    <w:p w14:paraId="4BA9DBA6" w14:textId="77777777" w:rsidR="00C53A2D" w:rsidRDefault="00C53A2D" w:rsidP="00C44E4F">
      <w:pPr>
        <w:spacing w:line="271" w:lineRule="atLeast"/>
        <w:rPr>
          <w:rFonts w:eastAsia="Times New Roman" w:cs="Arial"/>
          <w:color w:val="000000"/>
        </w:rPr>
      </w:pPr>
    </w:p>
    <w:p w14:paraId="4E5C4313" w14:textId="77777777" w:rsidR="00C53A2D" w:rsidRDefault="00C53A2D" w:rsidP="00C44E4F">
      <w:pPr>
        <w:spacing w:line="271" w:lineRule="atLeast"/>
        <w:rPr>
          <w:rFonts w:eastAsia="Times New Roman" w:cs="Arial"/>
          <w:color w:val="000000"/>
        </w:rPr>
      </w:pPr>
    </w:p>
    <w:p w14:paraId="77CCC408" w14:textId="0DEA5B79" w:rsidR="00C53A2D" w:rsidRPr="00C44E4F" w:rsidRDefault="00C53A2D" w:rsidP="00C44E4F">
      <w:pPr>
        <w:spacing w:line="271" w:lineRule="atLeast"/>
        <w:rPr>
          <w:rFonts w:eastAsia="Times New Roman" w:cs="Arial"/>
          <w:color w:val="000000"/>
        </w:rPr>
      </w:pPr>
      <w:r>
        <w:rPr>
          <w:rFonts w:eastAsia="Times New Roman" w:cs="Arial"/>
          <w:color w:val="000000"/>
        </w:rPr>
        <w:t xml:space="preserve">References: </w:t>
      </w:r>
      <w:r w:rsidR="00D25644">
        <w:rPr>
          <w:rFonts w:eastAsia="Times New Roman" w:cs="Arial"/>
          <w:color w:val="000000"/>
        </w:rPr>
        <w:t xml:space="preserve">NCSU </w:t>
      </w:r>
      <w:r w:rsidR="00475D0C">
        <w:rPr>
          <w:rFonts w:eastAsia="Times New Roman" w:cs="Arial"/>
          <w:color w:val="000000"/>
        </w:rPr>
        <w:t xml:space="preserve">Burke Co Extension, ‘Crepe Murder Revisited’, </w:t>
      </w:r>
      <w:r>
        <w:rPr>
          <w:rFonts w:eastAsia="Times New Roman" w:cs="Arial"/>
          <w:color w:val="000000"/>
        </w:rPr>
        <w:t>University of Florida, IFAS Extension and Penn State Master Gardener articles on ‘Crepe Murder’</w:t>
      </w:r>
    </w:p>
    <w:p w14:paraId="17554A79" w14:textId="6BBD59E4" w:rsidR="00561D32" w:rsidRPr="00C44E4F" w:rsidRDefault="00561D32" w:rsidP="00C44E4F">
      <w:pPr>
        <w:ind w:left="-285"/>
      </w:pPr>
    </w:p>
    <w:p w14:paraId="5A2E697A" w14:textId="790F8610" w:rsidR="00C44E4F" w:rsidRDefault="00C44E4F"/>
    <w:p w14:paraId="3E16B87B" w14:textId="21CABC0C" w:rsidR="00561D32" w:rsidRDefault="00561D32"/>
    <w:sectPr w:rsidR="00561D32" w:rsidSect="00402E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857648"/>
    <w:multiLevelType w:val="multilevel"/>
    <w:tmpl w:val="F5CA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D32"/>
    <w:rsid w:val="00025103"/>
    <w:rsid w:val="0012535F"/>
    <w:rsid w:val="00226ED9"/>
    <w:rsid w:val="00282E29"/>
    <w:rsid w:val="0033097D"/>
    <w:rsid w:val="00387999"/>
    <w:rsid w:val="00402EBC"/>
    <w:rsid w:val="004371AA"/>
    <w:rsid w:val="00460D3A"/>
    <w:rsid w:val="00475D0C"/>
    <w:rsid w:val="004E6CF7"/>
    <w:rsid w:val="00561D32"/>
    <w:rsid w:val="00566C3F"/>
    <w:rsid w:val="005B0FC1"/>
    <w:rsid w:val="006A0991"/>
    <w:rsid w:val="006F0521"/>
    <w:rsid w:val="00794BFB"/>
    <w:rsid w:val="00850FDB"/>
    <w:rsid w:val="008D7280"/>
    <w:rsid w:val="008E462F"/>
    <w:rsid w:val="00932CA3"/>
    <w:rsid w:val="00A63801"/>
    <w:rsid w:val="00AF23F8"/>
    <w:rsid w:val="00B02590"/>
    <w:rsid w:val="00B20422"/>
    <w:rsid w:val="00B64D73"/>
    <w:rsid w:val="00C44E4F"/>
    <w:rsid w:val="00C53A2D"/>
    <w:rsid w:val="00CC6C8E"/>
    <w:rsid w:val="00D05659"/>
    <w:rsid w:val="00D25644"/>
    <w:rsid w:val="00D43B92"/>
    <w:rsid w:val="00DA1D9C"/>
    <w:rsid w:val="00ED6B8F"/>
    <w:rsid w:val="00F6233D"/>
    <w:rsid w:val="00FC624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E7EE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C44E4F"/>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25103"/>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025103"/>
  </w:style>
  <w:style w:type="character" w:styleId="Strong">
    <w:name w:val="Strong"/>
    <w:basedOn w:val="DefaultParagraphFont"/>
    <w:uiPriority w:val="22"/>
    <w:qFormat/>
    <w:rsid w:val="00025103"/>
    <w:rPr>
      <w:b/>
      <w:bCs/>
    </w:rPr>
  </w:style>
  <w:style w:type="character" w:customStyle="1" w:styleId="Heading3Char">
    <w:name w:val="Heading 3 Char"/>
    <w:basedOn w:val="DefaultParagraphFont"/>
    <w:link w:val="Heading3"/>
    <w:uiPriority w:val="9"/>
    <w:rsid w:val="00C44E4F"/>
    <w:rPr>
      <w:rFonts w:ascii="Times New Roman" w:hAnsi="Times New Roman" w:cs="Times New Roman"/>
      <w:b/>
      <w:bCs/>
      <w:sz w:val="27"/>
      <w:szCs w:val="27"/>
    </w:rPr>
  </w:style>
  <w:style w:type="paragraph" w:styleId="ListParagraph">
    <w:name w:val="List Paragraph"/>
    <w:basedOn w:val="Normal"/>
    <w:uiPriority w:val="34"/>
    <w:qFormat/>
    <w:rsid w:val="00C44E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410337">
      <w:bodyDiv w:val="1"/>
      <w:marLeft w:val="0"/>
      <w:marRight w:val="0"/>
      <w:marTop w:val="0"/>
      <w:marBottom w:val="0"/>
      <w:divBdr>
        <w:top w:val="none" w:sz="0" w:space="0" w:color="auto"/>
        <w:left w:val="none" w:sz="0" w:space="0" w:color="auto"/>
        <w:bottom w:val="none" w:sz="0" w:space="0" w:color="auto"/>
        <w:right w:val="none" w:sz="0" w:space="0" w:color="auto"/>
      </w:divBdr>
    </w:div>
    <w:div w:id="957218933">
      <w:bodyDiv w:val="1"/>
      <w:marLeft w:val="0"/>
      <w:marRight w:val="0"/>
      <w:marTop w:val="0"/>
      <w:marBottom w:val="0"/>
      <w:divBdr>
        <w:top w:val="none" w:sz="0" w:space="0" w:color="auto"/>
        <w:left w:val="none" w:sz="0" w:space="0" w:color="auto"/>
        <w:bottom w:val="none" w:sz="0" w:space="0" w:color="auto"/>
        <w:right w:val="none" w:sz="0" w:space="0" w:color="auto"/>
      </w:divBdr>
    </w:div>
    <w:div w:id="1242718291">
      <w:bodyDiv w:val="1"/>
      <w:marLeft w:val="0"/>
      <w:marRight w:val="0"/>
      <w:marTop w:val="0"/>
      <w:marBottom w:val="0"/>
      <w:divBdr>
        <w:top w:val="none" w:sz="0" w:space="0" w:color="auto"/>
        <w:left w:val="none" w:sz="0" w:space="0" w:color="auto"/>
        <w:bottom w:val="none" w:sz="0" w:space="0" w:color="auto"/>
        <w:right w:val="none" w:sz="0" w:space="0" w:color="auto"/>
      </w:divBdr>
    </w:div>
    <w:div w:id="16962721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3</Pages>
  <Words>597</Words>
  <Characters>3403</Characters>
  <Application>Microsoft Macintosh Word</Application>
  <DocSecurity>0</DocSecurity>
  <Lines>28</Lines>
  <Paragraphs>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/Crepe Murder</vt:lpstr>
      <vt:lpstr>        Correcting the damage:  You have two options for rehabilitating a "murdered" cra</vt:lpstr>
    </vt:vector>
  </TitlesOfParts>
  <LinksUpToDate>false</LinksUpToDate>
  <CharactersWithSpaces>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dcterms:created xsi:type="dcterms:W3CDTF">2017-02-21T20:00:00Z</dcterms:created>
  <dcterms:modified xsi:type="dcterms:W3CDTF">2017-02-23T14:11:00Z</dcterms:modified>
</cp:coreProperties>
</file>